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B3D34" w14:textId="71F95860" w:rsidR="00527913" w:rsidRDefault="00527913" w:rsidP="0052791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состава членов комиссий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="00A84790">
        <w:rPr>
          <w:rFonts w:ascii="Times New Roman" w:eastAsia="Times New Roman" w:hAnsi="Times New Roman"/>
          <w:sz w:val="24"/>
          <w:szCs w:val="24"/>
          <w:lang w:eastAsia="ru-RU"/>
        </w:rPr>
        <w:t>Майорова Р.М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 – председатель</w:t>
      </w:r>
    </w:p>
    <w:p w14:paraId="6337E614" w14:textId="21A46A5F" w:rsidR="00527913" w:rsidRDefault="00A84790" w:rsidP="0052791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Ванюшина Е.В.</w:t>
      </w:r>
      <w:r w:rsidR="00527913">
        <w:rPr>
          <w:rFonts w:ascii="Times New Roman" w:eastAsia="Times New Roman" w:hAnsi="Times New Roman"/>
          <w:sz w:val="24"/>
          <w:szCs w:val="24"/>
          <w:lang w:eastAsia="ru-RU"/>
        </w:rPr>
        <w:t xml:space="preserve"> – член профорганизации</w:t>
      </w:r>
    </w:p>
    <w:p w14:paraId="72828692" w14:textId="486F80CF" w:rsidR="00527913" w:rsidRDefault="00A84790" w:rsidP="0052791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Хлопунова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Е.В.</w:t>
      </w:r>
      <w:r w:rsidR="00527913">
        <w:rPr>
          <w:rFonts w:ascii="Times New Roman" w:eastAsia="Times New Roman" w:hAnsi="Times New Roman"/>
          <w:sz w:val="24"/>
          <w:szCs w:val="24"/>
          <w:lang w:eastAsia="ru-RU"/>
        </w:rPr>
        <w:t xml:space="preserve"> – член профорганизации</w:t>
      </w:r>
    </w:p>
    <w:p w14:paraId="1471922B" w14:textId="77777777" w:rsidR="00527913" w:rsidRDefault="00527913" w:rsidP="00527913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Ревизионная комиссия:</w:t>
      </w:r>
    </w:p>
    <w:p w14:paraId="64012A4D" w14:textId="0ED3464E" w:rsidR="00527913" w:rsidRDefault="00A84790" w:rsidP="00527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Юлдашева Л.А</w:t>
      </w:r>
      <w:r w:rsidR="00527913">
        <w:rPr>
          <w:rFonts w:ascii="Times New Roman" w:eastAsia="Times New Roman" w:hAnsi="Times New Roman"/>
          <w:sz w:val="24"/>
          <w:szCs w:val="24"/>
          <w:lang w:eastAsia="ru-RU"/>
        </w:rPr>
        <w:t xml:space="preserve">.-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 1 младшей группы</w:t>
      </w:r>
    </w:p>
    <w:p w14:paraId="1BC0AC09" w14:textId="1F5018A6" w:rsidR="00527913" w:rsidRDefault="00527913" w:rsidP="005279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A84790">
        <w:rPr>
          <w:rFonts w:ascii="Times New Roman" w:eastAsia="Times New Roman" w:hAnsi="Times New Roman"/>
          <w:sz w:val="24"/>
          <w:szCs w:val="24"/>
          <w:lang w:eastAsia="ru-RU"/>
        </w:rPr>
        <w:t>тупникова Е.М.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="00A84790">
        <w:rPr>
          <w:rFonts w:ascii="Times New Roman" w:eastAsia="Times New Roman" w:hAnsi="Times New Roman"/>
          <w:sz w:val="24"/>
          <w:szCs w:val="24"/>
          <w:lang w:eastAsia="ru-RU"/>
        </w:rPr>
        <w:t>медсестра</w:t>
      </w:r>
    </w:p>
    <w:p w14:paraId="2845252F" w14:textId="77777777" w:rsidR="00D677E3" w:rsidRDefault="00D677E3"/>
    <w:sectPr w:rsidR="00D67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2346B"/>
    <w:multiLevelType w:val="multilevel"/>
    <w:tmpl w:val="64D0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02129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B7"/>
    <w:rsid w:val="00527913"/>
    <w:rsid w:val="00A84790"/>
    <w:rsid w:val="00AF25B7"/>
    <w:rsid w:val="00D67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A49BD"/>
  <w15:chartTrackingRefBased/>
  <w15:docId w15:val="{16B62121-E032-4D89-824E-B47121F7D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91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4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Спорин</dc:creator>
  <cp:keywords/>
  <dc:description/>
  <cp:lastModifiedBy>Игорь Спорин</cp:lastModifiedBy>
  <cp:revision>3</cp:revision>
  <dcterms:created xsi:type="dcterms:W3CDTF">2022-12-01T16:16:00Z</dcterms:created>
  <dcterms:modified xsi:type="dcterms:W3CDTF">2022-12-01T16:37:00Z</dcterms:modified>
</cp:coreProperties>
</file>